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E824C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961815">
        <w:rPr>
          <w:rFonts w:ascii="Georgia" w:hAnsi="Georgia" w:cs="Times New Roman"/>
          <w:b/>
          <w:bCs/>
          <w:i/>
          <w:iCs/>
          <w:color w:val="000000"/>
        </w:rPr>
        <w:t>Facebook Makes Us Sadder and Less Satisfied, Study Finds</w:t>
      </w:r>
    </w:p>
    <w:p w14:paraId="76995906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>Elise Hu</w:t>
      </w:r>
    </w:p>
    <w:p w14:paraId="73F93CF4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>AUGUST 20, 201310:35 AM ET</w:t>
      </w:r>
    </w:p>
    <w:p w14:paraId="3BA44D8F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proofErr w:type="gramStart"/>
      <w:r w:rsidRPr="00961815">
        <w:rPr>
          <w:rFonts w:ascii="Georgia" w:hAnsi="Georgia" w:cs="Times New Roman"/>
          <w:color w:val="000000"/>
          <w:sz w:val="22"/>
          <w:szCs w:val="22"/>
        </w:rPr>
        <w:t>npr.org</w:t>
      </w:r>
      <w:proofErr w:type="gramEnd"/>
    </w:p>
    <w:p w14:paraId="2940369A" w14:textId="77777777" w:rsidR="000A034B" w:rsidRPr="00961815" w:rsidRDefault="000A034B" w:rsidP="000A034B">
      <w:pPr>
        <w:rPr>
          <w:rFonts w:ascii="Times" w:eastAsia="Times New Roman" w:hAnsi="Times" w:cs="Times New Roman"/>
          <w:sz w:val="20"/>
          <w:szCs w:val="20"/>
        </w:rPr>
      </w:pPr>
    </w:p>
    <w:p w14:paraId="1F7B68A5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Elise Hu is an award-winning correspondent assigned to NPR's newest international bureau, in Seoul, South Korea. Before joining NPR, she was one of the founding reporters at </w:t>
      </w:r>
      <w:hyperlink r:id="rId5" w:history="1">
        <w:r w:rsidRPr="00961815">
          <w:rPr>
            <w:rFonts w:ascii="Georgia" w:hAnsi="Georgia" w:cs="Times New Roman"/>
            <w:i/>
            <w:iCs/>
            <w:color w:val="000000"/>
            <w:sz w:val="22"/>
            <w:szCs w:val="22"/>
            <w:u w:val="single"/>
          </w:rPr>
          <w:t>The Texas Tribune</w:t>
        </w:r>
      </w:hyperlink>
      <w:r w:rsidRPr="00961815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, a non-profit digital news startup devoted to politics and public policy. </w:t>
      </w:r>
    </w:p>
    <w:p w14:paraId="5C6A4C58" w14:textId="77777777" w:rsidR="000A034B" w:rsidRPr="00961815" w:rsidRDefault="000A034B" w:rsidP="000A034B">
      <w:pPr>
        <w:ind w:right="160" w:hanging="9464"/>
        <w:rPr>
          <w:rFonts w:ascii="Times" w:hAnsi="Times" w:cs="Times New Roman"/>
          <w:sz w:val="20"/>
          <w:szCs w:val="20"/>
        </w:rPr>
      </w:pPr>
      <w:hyperlink r:id="rId6" w:history="1">
        <w:r w:rsidRPr="00961815">
          <w:rPr>
            <w:rFonts w:ascii="Arial" w:hAnsi="Arial" w:cs="Arial"/>
            <w:i/>
            <w:iCs/>
            <w:color w:val="000000"/>
            <w:sz w:val="22"/>
            <w:szCs w:val="22"/>
            <w:u w:val="single"/>
          </w:rPr>
          <w:t>Facebook</w:t>
        </w:r>
      </w:hyperlink>
      <w:r w:rsidRPr="0096181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74FFB3F7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>Facebook's mission "to make the world more open and connected" is a familiar refrain among company leaders. But the latest research shows connecting 1.1 billion users around the world may come at a psychological cost.</w:t>
      </w:r>
    </w:p>
    <w:p w14:paraId="10A80F6F" w14:textId="77777777" w:rsidR="000A034B" w:rsidRPr="00961815" w:rsidRDefault="000A034B" w:rsidP="000A034B">
      <w:pPr>
        <w:rPr>
          <w:rFonts w:ascii="Times" w:eastAsia="Times New Roman" w:hAnsi="Times" w:cs="Times New Roman"/>
          <w:sz w:val="20"/>
          <w:szCs w:val="20"/>
        </w:rPr>
      </w:pPr>
    </w:p>
    <w:p w14:paraId="1A64BCD0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 xml:space="preserve">A new </w:t>
      </w:r>
      <w:hyperlink r:id="rId7" w:anchor="s3" w:history="1">
        <w:r w:rsidRPr="00961815">
          <w:rPr>
            <w:rFonts w:ascii="Georgia" w:hAnsi="Georgia" w:cs="Times New Roman"/>
            <w:color w:val="000000"/>
            <w:sz w:val="22"/>
            <w:szCs w:val="22"/>
            <w:u w:val="single"/>
          </w:rPr>
          <w:t>University of Michigan study</w:t>
        </w:r>
      </w:hyperlink>
      <w:r w:rsidRPr="00961815">
        <w:rPr>
          <w:rFonts w:ascii="Georgia" w:hAnsi="Georgia" w:cs="Times New Roman"/>
          <w:color w:val="000000"/>
          <w:sz w:val="22"/>
          <w:szCs w:val="22"/>
        </w:rPr>
        <w:t xml:space="preserve"> on college-aged adults finds that the more they used Facebook, the worse they felt. The study, published in the journal </w:t>
      </w:r>
      <w:r w:rsidRPr="00961815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PLOS </w:t>
      </w:r>
      <w:proofErr w:type="spellStart"/>
      <w:r w:rsidRPr="00961815">
        <w:rPr>
          <w:rFonts w:ascii="Georgia" w:hAnsi="Georgia" w:cs="Times New Roman"/>
          <w:i/>
          <w:iCs/>
          <w:color w:val="000000"/>
          <w:sz w:val="22"/>
          <w:szCs w:val="22"/>
        </w:rPr>
        <w:t>One</w:t>
      </w:r>
      <w:proofErr w:type="gramStart"/>
      <w:r w:rsidRPr="00961815">
        <w:rPr>
          <w:rFonts w:ascii="Georgia" w:hAnsi="Georgia" w:cs="Times New Roman"/>
          <w:i/>
          <w:iCs/>
          <w:color w:val="000000"/>
          <w:sz w:val="22"/>
          <w:szCs w:val="22"/>
        </w:rPr>
        <w:t>,</w:t>
      </w:r>
      <w:r w:rsidRPr="00961815">
        <w:rPr>
          <w:rFonts w:ascii="Georgia" w:hAnsi="Georgia" w:cs="Times New Roman"/>
          <w:color w:val="000000"/>
          <w:sz w:val="22"/>
          <w:szCs w:val="22"/>
        </w:rPr>
        <w:t>found</w:t>
      </w:r>
      <w:proofErr w:type="spellEnd"/>
      <w:proofErr w:type="gramEnd"/>
      <w:r w:rsidRPr="00961815">
        <w:rPr>
          <w:rFonts w:ascii="Georgia" w:hAnsi="Georgia" w:cs="Times New Roman"/>
          <w:color w:val="000000"/>
          <w:sz w:val="22"/>
          <w:szCs w:val="22"/>
        </w:rPr>
        <w:t xml:space="preserve"> Facebook use led to declines in moment-to-moment happiness and overall life satisfaction.</w:t>
      </w:r>
    </w:p>
    <w:p w14:paraId="25AC46D7" w14:textId="77777777" w:rsidR="000A034B" w:rsidRPr="00961815" w:rsidRDefault="000A034B" w:rsidP="000A034B">
      <w:pPr>
        <w:rPr>
          <w:rFonts w:ascii="Times" w:eastAsia="Times New Roman" w:hAnsi="Times" w:cs="Times New Roman"/>
          <w:sz w:val="20"/>
          <w:szCs w:val="20"/>
        </w:rPr>
      </w:pPr>
    </w:p>
    <w:p w14:paraId="5D266053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 xml:space="preserve">"There's a huge amount of interest ... because Facebook is so widespread," says research co-author </w:t>
      </w:r>
      <w:hyperlink r:id="rId8" w:history="1">
        <w:r w:rsidRPr="00961815">
          <w:rPr>
            <w:rFonts w:ascii="Georgia" w:hAnsi="Georgia" w:cs="Times New Roman"/>
            <w:color w:val="000000"/>
            <w:sz w:val="22"/>
            <w:szCs w:val="22"/>
            <w:u w:val="single"/>
          </w:rPr>
          <w:t xml:space="preserve">John </w:t>
        </w:r>
        <w:proofErr w:type="spellStart"/>
        <w:r w:rsidRPr="00961815">
          <w:rPr>
            <w:rFonts w:ascii="Georgia" w:hAnsi="Georgia" w:cs="Times New Roman"/>
            <w:color w:val="000000"/>
            <w:sz w:val="22"/>
            <w:szCs w:val="22"/>
            <w:u w:val="single"/>
          </w:rPr>
          <w:t>Jonides</w:t>
        </w:r>
        <w:proofErr w:type="spellEnd"/>
      </w:hyperlink>
      <w:r w:rsidRPr="00961815">
        <w:rPr>
          <w:rFonts w:ascii="Georgia" w:hAnsi="Georgia" w:cs="Times New Roman"/>
          <w:color w:val="000000"/>
          <w:sz w:val="22"/>
          <w:szCs w:val="22"/>
        </w:rPr>
        <w:t>, a University of Michigan cognitive neuroscientist. "With something like half a billion people who use Facebook every day, understanding the consequences of that use on our well being is of critical importance.</w:t>
      </w:r>
    </w:p>
    <w:p w14:paraId="244A2F2A" w14:textId="77777777" w:rsidR="000A034B" w:rsidRPr="00961815" w:rsidRDefault="000A034B" w:rsidP="000A034B">
      <w:pPr>
        <w:rPr>
          <w:rFonts w:ascii="Times" w:eastAsia="Times New Roman" w:hAnsi="Times" w:cs="Times New Roman"/>
          <w:sz w:val="20"/>
          <w:szCs w:val="20"/>
        </w:rPr>
      </w:pPr>
    </w:p>
    <w:p w14:paraId="4D001E05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 xml:space="preserve">Researchers tested the variables of happiness and satisfaction in real time on 82 participants. The researchers text-messaged them five times a day for two weeks to examine how Facebook use influenced how they felt. Participants responded to questions about loneliness, anxiety and general emotional </w:t>
      </w:r>
      <w:proofErr w:type="gramStart"/>
      <w:r w:rsidRPr="00961815">
        <w:rPr>
          <w:rFonts w:ascii="Georgia" w:hAnsi="Georgia" w:cs="Times New Roman"/>
          <w:color w:val="000000"/>
          <w:sz w:val="22"/>
          <w:szCs w:val="22"/>
        </w:rPr>
        <w:t>well-being</w:t>
      </w:r>
      <w:proofErr w:type="gramEnd"/>
      <w:r w:rsidRPr="00961815">
        <w:rPr>
          <w:rFonts w:ascii="Georgia" w:hAnsi="Georgia" w:cs="Times New Roman"/>
          <w:color w:val="000000"/>
          <w:sz w:val="22"/>
          <w:szCs w:val="22"/>
        </w:rPr>
        <w:t>.</w:t>
      </w:r>
    </w:p>
    <w:p w14:paraId="188C95C3" w14:textId="77777777" w:rsidR="000A034B" w:rsidRPr="00961815" w:rsidRDefault="000A034B" w:rsidP="000A034B">
      <w:pPr>
        <w:rPr>
          <w:rFonts w:ascii="Times" w:eastAsia="Times New Roman" w:hAnsi="Times" w:cs="Times New Roman"/>
          <w:sz w:val="20"/>
          <w:szCs w:val="20"/>
        </w:rPr>
      </w:pPr>
    </w:p>
    <w:p w14:paraId="645A1B8D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 xml:space="preserve">The study authors did not get at the reasons Facebook made their test subjects feel glum. But </w:t>
      </w:r>
      <w:proofErr w:type="spellStart"/>
      <w:r w:rsidRPr="00961815">
        <w:rPr>
          <w:rFonts w:ascii="Georgia" w:hAnsi="Georgia" w:cs="Times New Roman"/>
          <w:color w:val="000000"/>
          <w:sz w:val="22"/>
          <w:szCs w:val="22"/>
        </w:rPr>
        <w:t>Jonides</w:t>
      </w:r>
      <w:proofErr w:type="spellEnd"/>
      <w:r w:rsidRPr="00961815">
        <w:rPr>
          <w:rFonts w:ascii="Georgia" w:hAnsi="Georgia" w:cs="Times New Roman"/>
          <w:color w:val="000000"/>
          <w:sz w:val="22"/>
          <w:szCs w:val="22"/>
        </w:rPr>
        <w:t xml:space="preserve"> suspects it may have to do with social comparison.</w:t>
      </w:r>
    </w:p>
    <w:p w14:paraId="6FDFD586" w14:textId="77777777" w:rsidR="000A034B" w:rsidRPr="00961815" w:rsidRDefault="000A034B" w:rsidP="000A034B">
      <w:pPr>
        <w:rPr>
          <w:rFonts w:ascii="Times" w:eastAsia="Times New Roman" w:hAnsi="Times" w:cs="Times New Roman"/>
          <w:sz w:val="20"/>
          <w:szCs w:val="20"/>
        </w:rPr>
      </w:pPr>
    </w:p>
    <w:p w14:paraId="790F65B2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>"When you're on a site like Facebook, you get lots of posts about what people are doing. That sets up social comparison — you maybe feel your life is not as full and rich as those people you see on Facebook," he says.</w:t>
      </w:r>
    </w:p>
    <w:p w14:paraId="5EBD4CC8" w14:textId="77777777" w:rsidR="000A034B" w:rsidRPr="00961815" w:rsidRDefault="000A034B" w:rsidP="000A034B">
      <w:pPr>
        <w:rPr>
          <w:rFonts w:ascii="Times" w:eastAsia="Times New Roman" w:hAnsi="Times" w:cs="Times New Roman"/>
          <w:sz w:val="20"/>
          <w:szCs w:val="20"/>
        </w:rPr>
      </w:pPr>
    </w:p>
    <w:p w14:paraId="1F377CE2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 xml:space="preserve">Interestingly, </w:t>
      </w:r>
      <w:proofErr w:type="spellStart"/>
      <w:r w:rsidRPr="00961815">
        <w:rPr>
          <w:rFonts w:ascii="Georgia" w:hAnsi="Georgia" w:cs="Times New Roman"/>
          <w:color w:val="000000"/>
          <w:sz w:val="22"/>
          <w:szCs w:val="22"/>
        </w:rPr>
        <w:t>Jonides</w:t>
      </w:r>
      <w:proofErr w:type="spellEnd"/>
      <w:r w:rsidRPr="00961815">
        <w:rPr>
          <w:rFonts w:ascii="Georgia" w:hAnsi="Georgia" w:cs="Times New Roman"/>
          <w:color w:val="000000"/>
          <w:sz w:val="22"/>
          <w:szCs w:val="22"/>
        </w:rPr>
        <w:t xml:space="preserve"> notes, the study found the effects of Facebook are most pronounced for those who socialize the most "in real life." He says the folks who did the most direct, face-to-face socializing and used social media were the ones who reported the most Facebook-related mood decline.</w:t>
      </w:r>
    </w:p>
    <w:p w14:paraId="2EBEB6FB" w14:textId="77777777" w:rsidR="000A034B" w:rsidRPr="00961815" w:rsidRDefault="000A034B" w:rsidP="000A034B">
      <w:pPr>
        <w:rPr>
          <w:rFonts w:ascii="Times" w:eastAsia="Times New Roman" w:hAnsi="Times" w:cs="Times New Roman"/>
          <w:sz w:val="20"/>
          <w:szCs w:val="20"/>
        </w:rPr>
      </w:pPr>
    </w:p>
    <w:p w14:paraId="657E7C98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 xml:space="preserve">"It suggests that when you are engaging in social interactions a lot, you're more aware of what others are doing and, consequently, you might be more sensitized about what's happening on </w:t>
      </w:r>
    </w:p>
    <w:p w14:paraId="407EC303" w14:textId="77777777" w:rsidR="000A034B" w:rsidRPr="00961815" w:rsidRDefault="000A034B" w:rsidP="000A034B">
      <w:pPr>
        <w:rPr>
          <w:rFonts w:ascii="Times" w:eastAsia="Times New Roman" w:hAnsi="Times" w:cs="Times New Roman"/>
          <w:sz w:val="20"/>
          <w:szCs w:val="20"/>
        </w:rPr>
      </w:pPr>
    </w:p>
    <w:p w14:paraId="5A0C243A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 xml:space="preserve">Facebook and comparing that to your own life," </w:t>
      </w:r>
      <w:proofErr w:type="spellStart"/>
      <w:r w:rsidRPr="00961815">
        <w:rPr>
          <w:rFonts w:ascii="Georgia" w:hAnsi="Georgia" w:cs="Times New Roman"/>
          <w:color w:val="000000"/>
          <w:sz w:val="22"/>
          <w:szCs w:val="22"/>
        </w:rPr>
        <w:t>Jonides</w:t>
      </w:r>
      <w:proofErr w:type="spellEnd"/>
      <w:r w:rsidRPr="00961815">
        <w:rPr>
          <w:rFonts w:ascii="Georgia" w:hAnsi="Georgia" w:cs="Times New Roman"/>
          <w:color w:val="000000"/>
          <w:sz w:val="22"/>
          <w:szCs w:val="22"/>
        </w:rPr>
        <w:t xml:space="preserve"> says.</w:t>
      </w:r>
    </w:p>
    <w:p w14:paraId="1ED6B29E" w14:textId="77777777" w:rsidR="000A034B" w:rsidRPr="00961815" w:rsidRDefault="000A034B" w:rsidP="000A034B">
      <w:pPr>
        <w:rPr>
          <w:rFonts w:ascii="Times" w:eastAsia="Times New Roman" w:hAnsi="Times" w:cs="Times New Roman"/>
          <w:sz w:val="20"/>
          <w:szCs w:val="20"/>
        </w:rPr>
      </w:pPr>
    </w:p>
    <w:p w14:paraId="2D8F204E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 xml:space="preserve">The researchers also tested and discounted other reasons for our unhappiness. The </w:t>
      </w:r>
      <w:hyperlink r:id="rId9" w:history="1">
        <w:r w:rsidRPr="00961815">
          <w:rPr>
            <w:rFonts w:ascii="Georgia" w:hAnsi="Georgia" w:cs="Times New Roman"/>
            <w:color w:val="000000"/>
            <w:sz w:val="22"/>
            <w:szCs w:val="22"/>
            <w:u w:val="single"/>
          </w:rPr>
          <w:t>University of Michigan</w:t>
        </w:r>
      </w:hyperlink>
      <w:r w:rsidRPr="00961815">
        <w:rPr>
          <w:rFonts w:ascii="Georgia" w:hAnsi="Georgia" w:cs="Times New Roman"/>
          <w:color w:val="000000"/>
          <w:sz w:val="22"/>
          <w:szCs w:val="22"/>
        </w:rPr>
        <w:t xml:space="preserve"> notes:</w:t>
      </w:r>
    </w:p>
    <w:p w14:paraId="66D7200F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 xml:space="preserve">"[Researchers] also found no evidence for two alternative possible explanations for the finding that Facebook undermines happiness. People were </w:t>
      </w:r>
      <w:r w:rsidRPr="00961815">
        <w:rPr>
          <w:rFonts w:ascii="Georgia" w:hAnsi="Georgia" w:cs="Times New Roman"/>
          <w:i/>
          <w:iCs/>
          <w:color w:val="000000"/>
          <w:sz w:val="22"/>
          <w:szCs w:val="22"/>
        </w:rPr>
        <w:t xml:space="preserve">not </w:t>
      </w:r>
      <w:r w:rsidRPr="00961815">
        <w:rPr>
          <w:rFonts w:ascii="Georgia" w:hAnsi="Georgia" w:cs="Times New Roman"/>
          <w:color w:val="000000"/>
          <w:sz w:val="22"/>
          <w:szCs w:val="22"/>
        </w:rPr>
        <w:t xml:space="preserve">more likely to use Facebook when they felt bad. In addition, although people were more likely to use </w:t>
      </w:r>
      <w:r w:rsidRPr="00961815">
        <w:rPr>
          <w:rFonts w:ascii="Georgia" w:hAnsi="Georgia" w:cs="Times New Roman"/>
          <w:color w:val="000000"/>
          <w:sz w:val="22"/>
          <w:szCs w:val="22"/>
        </w:rPr>
        <w:lastRenderedPageBreak/>
        <w:t xml:space="preserve">Facebook when they were lonely, loneliness and Facebook use both independently predicted how happy participants subsequently felt. 'Thus, it was not the case that Facebook use served as a proxy for feeling bad or lonely,' says [lead author Ethan] </w:t>
      </w:r>
      <w:proofErr w:type="spellStart"/>
      <w:r w:rsidRPr="00961815">
        <w:rPr>
          <w:rFonts w:ascii="Georgia" w:hAnsi="Georgia" w:cs="Times New Roman"/>
          <w:color w:val="000000"/>
          <w:sz w:val="22"/>
          <w:szCs w:val="22"/>
        </w:rPr>
        <w:t>Kross</w:t>
      </w:r>
      <w:proofErr w:type="spellEnd"/>
      <w:r w:rsidRPr="00961815">
        <w:rPr>
          <w:rFonts w:ascii="Georgia" w:hAnsi="Georgia" w:cs="Times New Roman"/>
          <w:color w:val="000000"/>
          <w:sz w:val="22"/>
          <w:szCs w:val="22"/>
        </w:rPr>
        <w:t>."</w:t>
      </w:r>
    </w:p>
    <w:p w14:paraId="65F5C37A" w14:textId="77777777" w:rsidR="000A034B" w:rsidRPr="00961815" w:rsidRDefault="000A034B" w:rsidP="000A034B">
      <w:pPr>
        <w:rPr>
          <w:rFonts w:ascii="Times" w:eastAsia="Times New Roman" w:hAnsi="Times" w:cs="Times New Roman"/>
          <w:sz w:val="20"/>
          <w:szCs w:val="20"/>
        </w:rPr>
      </w:pPr>
    </w:p>
    <w:p w14:paraId="20590BF8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 xml:space="preserve">We reached out to Facebook for a response, but got an automatic reply. These findings, however, add data points in our quest to understand Facebook and other social media's effect on our emotional well-being, whether it's the behemoth social network's </w:t>
      </w:r>
      <w:hyperlink r:id="rId10" w:history="1">
        <w:r w:rsidRPr="00961815">
          <w:rPr>
            <w:rFonts w:ascii="Georgia" w:hAnsi="Georgia" w:cs="Times New Roman"/>
            <w:color w:val="000000"/>
            <w:sz w:val="22"/>
            <w:szCs w:val="22"/>
            <w:u w:val="single"/>
          </w:rPr>
          <w:t>role after relationships end</w:t>
        </w:r>
      </w:hyperlink>
      <w:r w:rsidRPr="00961815">
        <w:rPr>
          <w:rFonts w:ascii="Georgia" w:hAnsi="Georgia" w:cs="Times New Roman"/>
          <w:color w:val="000000"/>
          <w:sz w:val="22"/>
          <w:szCs w:val="22"/>
        </w:rPr>
        <w:t xml:space="preserve"> or our </w:t>
      </w:r>
      <w:hyperlink r:id="rId11" w:history="1">
        <w:r w:rsidRPr="00961815">
          <w:rPr>
            <w:rFonts w:ascii="Georgia" w:hAnsi="Georgia" w:cs="Times New Roman"/>
            <w:color w:val="000000"/>
            <w:sz w:val="22"/>
            <w:szCs w:val="22"/>
            <w:u w:val="single"/>
          </w:rPr>
          <w:t>feelings of regret</w:t>
        </w:r>
      </w:hyperlink>
      <w:r w:rsidRPr="00961815">
        <w:rPr>
          <w:rFonts w:ascii="Georgia" w:hAnsi="Georgia" w:cs="Times New Roman"/>
          <w:color w:val="000000"/>
          <w:sz w:val="22"/>
          <w:szCs w:val="22"/>
        </w:rPr>
        <w:t xml:space="preserve"> after pressing "share."</w:t>
      </w:r>
    </w:p>
    <w:p w14:paraId="132CEB1C" w14:textId="77777777" w:rsidR="000A034B" w:rsidRPr="00961815" w:rsidRDefault="000A034B" w:rsidP="000A034B">
      <w:pPr>
        <w:rPr>
          <w:rFonts w:ascii="Times" w:eastAsia="Times New Roman" w:hAnsi="Times" w:cs="Times New Roman"/>
          <w:sz w:val="20"/>
          <w:szCs w:val="20"/>
        </w:rPr>
      </w:pPr>
    </w:p>
    <w:p w14:paraId="3D44459F" w14:textId="77777777" w:rsidR="000A034B" w:rsidRPr="00961815" w:rsidRDefault="000A034B" w:rsidP="000A034B">
      <w:pPr>
        <w:rPr>
          <w:rFonts w:ascii="Times" w:hAnsi="Times" w:cs="Times New Roman"/>
          <w:sz w:val="20"/>
          <w:szCs w:val="20"/>
        </w:rPr>
      </w:pPr>
      <w:r w:rsidRPr="00961815">
        <w:rPr>
          <w:rFonts w:ascii="Georgia" w:hAnsi="Georgia" w:cs="Times New Roman"/>
          <w:color w:val="000000"/>
          <w:sz w:val="22"/>
          <w:szCs w:val="22"/>
        </w:rPr>
        <w:t>If you're feeling bummed, researchers did test for and find a solution. The prescription for Facebook despair is less Facebook. Researchers found that face-to-face or phone interaction — those outmoded, analog ways of communication — had the opposite effect. Direct interactions with other human beings led people to feel better.</w:t>
      </w:r>
    </w:p>
    <w:p w14:paraId="7F2FC44B" w14:textId="77777777" w:rsidR="000A034B" w:rsidRPr="00961815" w:rsidRDefault="000A034B" w:rsidP="000A034B">
      <w:pPr>
        <w:rPr>
          <w:rFonts w:ascii="Times" w:eastAsia="Times New Roman" w:hAnsi="Times" w:cs="Times New Roman"/>
          <w:sz w:val="20"/>
          <w:szCs w:val="20"/>
        </w:rPr>
      </w:pPr>
    </w:p>
    <w:p w14:paraId="668A61C9" w14:textId="77777777" w:rsidR="007926B3" w:rsidRDefault="000A034B" w:rsidP="000A034B">
      <w:hyperlink r:id="rId12" w:anchor="s2" w:history="1">
        <w:r w:rsidRPr="00961815">
          <w:rPr>
            <w:rFonts w:ascii="Georgia" w:hAnsi="Georgia" w:cs="Times New Roman"/>
            <w:color w:val="000000"/>
            <w:sz w:val="22"/>
            <w:szCs w:val="22"/>
            <w:u w:val="single"/>
          </w:rPr>
          <w:t xml:space="preserve">Read the full study at </w:t>
        </w:r>
        <w:r w:rsidRPr="00961815">
          <w:rPr>
            <w:rFonts w:ascii="Georgia" w:hAnsi="Georgia" w:cs="Times New Roman"/>
            <w:i/>
            <w:iCs/>
            <w:color w:val="000000"/>
            <w:sz w:val="22"/>
            <w:szCs w:val="22"/>
            <w:u w:val="single"/>
          </w:rPr>
          <w:t>PLOS One.</w:t>
        </w:r>
      </w:hyperlink>
    </w:p>
    <w:sectPr w:rsidR="007926B3" w:rsidSect="007926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4B"/>
    <w:rsid w:val="000A034B"/>
    <w:rsid w:val="001F7293"/>
    <w:rsid w:val="007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FD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pr.org/blogs/alltechconsidered/2013/07/05/199074493/when-social-sharing-goes-wrong-regretting-the-facebook-post" TargetMode="External"/><Relationship Id="rId12" Type="http://schemas.openxmlformats.org/officeDocument/2006/relationships/hyperlink" Target="http://www.plosone.org/article/info%3Adoi%2F10.1371%2Fjournal.pone.006984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xastribune.org/" TargetMode="External"/><Relationship Id="rId6" Type="http://schemas.openxmlformats.org/officeDocument/2006/relationships/hyperlink" Target="https://www.facebook.com/officialelisehu" TargetMode="External"/><Relationship Id="rId7" Type="http://schemas.openxmlformats.org/officeDocument/2006/relationships/hyperlink" Target="http://www.plosone.org/article/info%3Adoi%2F10.1371%2Fjournal.pone.0069841" TargetMode="External"/><Relationship Id="rId8" Type="http://schemas.openxmlformats.org/officeDocument/2006/relationships/hyperlink" Target="http://www-personal.umich.edu/~jjonides/john-jonides.html" TargetMode="External"/><Relationship Id="rId9" Type="http://schemas.openxmlformats.org/officeDocument/2006/relationships/hyperlink" Target="http://home.isr.umich.edu/releases/facebook-use-predicts-declines-in-happiness-new-study-finds/" TargetMode="External"/><Relationship Id="rId10" Type="http://schemas.openxmlformats.org/officeDocument/2006/relationships/hyperlink" Target="http://www.npr.org/blogs/alltechconsidered/2013/07/22/204520278/on-digital-dating-never-committing-and-never-breaking-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Macintosh Word</Application>
  <DocSecurity>0</DocSecurity>
  <Lines>31</Lines>
  <Paragraphs>8</Paragraphs>
  <ScaleCrop>false</ScaleCrop>
  <Company>UofA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Salazar</dc:creator>
  <cp:keywords/>
  <dc:description/>
  <cp:lastModifiedBy>Michelle Salazar</cp:lastModifiedBy>
  <cp:revision>2</cp:revision>
  <dcterms:created xsi:type="dcterms:W3CDTF">2015-07-09T21:36:00Z</dcterms:created>
  <dcterms:modified xsi:type="dcterms:W3CDTF">2015-07-09T21:43:00Z</dcterms:modified>
</cp:coreProperties>
</file>